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A3" w:rsidRDefault="00B66292">
      <w:pPr>
        <w:tabs>
          <w:tab w:val="left" w:pos="5040"/>
        </w:tabs>
        <w:jc w:val="right"/>
      </w:pPr>
      <w:r>
        <w:rPr>
          <w:sz w:val="20"/>
          <w:szCs w:val="20"/>
        </w:rPr>
        <w:t>Приложение 1</w:t>
      </w:r>
    </w:p>
    <w:p w:rsidR="00E0466F" w:rsidRDefault="00B66292" w:rsidP="00E0466F">
      <w:pPr>
        <w:tabs>
          <w:tab w:val="left" w:pos="5040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="00E0466F">
        <w:rPr>
          <w:sz w:val="20"/>
          <w:szCs w:val="20"/>
        </w:rPr>
        <w:t>к решению Совета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Лахденпохского городского поселения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                                                 «О внесении изменений и дополнений в решение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 xml:space="preserve"> Совета Лахденпохского городского поселения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>V</w:t>
      </w:r>
      <w:r>
        <w:rPr>
          <w:sz w:val="20"/>
          <w:szCs w:val="20"/>
          <w:lang w:val="en-US"/>
        </w:rPr>
        <w:t>I</w:t>
      </w:r>
      <w:r>
        <w:rPr>
          <w:sz w:val="20"/>
          <w:szCs w:val="20"/>
        </w:rPr>
        <w:t>/ №  33 -</w:t>
      </w:r>
      <w:r w:rsidRPr="00E0466F">
        <w:rPr>
          <w:sz w:val="20"/>
          <w:szCs w:val="20"/>
        </w:rPr>
        <w:t xml:space="preserve"> </w:t>
      </w:r>
      <w:r>
        <w:rPr>
          <w:sz w:val="20"/>
          <w:szCs w:val="20"/>
        </w:rPr>
        <w:t>V от 2</w:t>
      </w:r>
      <w:r w:rsidRPr="00E0466F">
        <w:rPr>
          <w:sz w:val="20"/>
          <w:szCs w:val="20"/>
        </w:rPr>
        <w:t>5</w:t>
      </w:r>
      <w:r>
        <w:rPr>
          <w:sz w:val="20"/>
          <w:szCs w:val="20"/>
        </w:rPr>
        <w:t>.12.201</w:t>
      </w:r>
      <w:r w:rsidRPr="00E0466F">
        <w:rPr>
          <w:sz w:val="20"/>
          <w:szCs w:val="20"/>
        </w:rPr>
        <w:t>9</w:t>
      </w:r>
      <w:r>
        <w:rPr>
          <w:sz w:val="20"/>
          <w:szCs w:val="20"/>
        </w:rPr>
        <w:t xml:space="preserve"> г. "О бюджете</w:t>
      </w:r>
    </w:p>
    <w:p w:rsidR="00E0466F" w:rsidRDefault="00E0466F" w:rsidP="00E0466F">
      <w:pPr>
        <w:tabs>
          <w:tab w:val="left" w:pos="5040"/>
        </w:tabs>
        <w:jc w:val="right"/>
      </w:pPr>
      <w:r>
        <w:rPr>
          <w:sz w:val="20"/>
          <w:szCs w:val="20"/>
        </w:rPr>
        <w:t>Лахденпохского городского поселения на 20</w:t>
      </w:r>
      <w:r w:rsidRPr="00E0466F">
        <w:rPr>
          <w:sz w:val="20"/>
          <w:szCs w:val="20"/>
        </w:rPr>
        <w:t>20</w:t>
      </w:r>
      <w:r>
        <w:rPr>
          <w:sz w:val="20"/>
          <w:szCs w:val="20"/>
        </w:rPr>
        <w:t xml:space="preserve"> год""</w:t>
      </w:r>
    </w:p>
    <w:p w:rsidR="00E0466F" w:rsidRDefault="00100344" w:rsidP="00E0466F">
      <w:pPr>
        <w:tabs>
          <w:tab w:val="left" w:pos="5040"/>
        </w:tabs>
        <w:suppressAutoHyphens/>
        <w:ind w:left="720"/>
        <w:jc w:val="right"/>
      </w:pPr>
      <w:r>
        <w:rPr>
          <w:sz w:val="20"/>
          <w:szCs w:val="20"/>
          <w:lang w:eastAsia="ar-SA"/>
        </w:rPr>
        <w:t>О</w:t>
      </w:r>
      <w:r w:rsidR="00E0466F">
        <w:rPr>
          <w:sz w:val="20"/>
          <w:szCs w:val="20"/>
          <w:lang w:eastAsia="ar-SA"/>
        </w:rPr>
        <w:t>т</w:t>
      </w:r>
      <w:r>
        <w:rPr>
          <w:sz w:val="20"/>
          <w:szCs w:val="20"/>
          <w:lang w:eastAsia="ar-SA"/>
        </w:rPr>
        <w:t xml:space="preserve"> 20.03.</w:t>
      </w:r>
      <w:r w:rsidR="00E0466F">
        <w:rPr>
          <w:sz w:val="20"/>
          <w:szCs w:val="20"/>
          <w:lang w:eastAsia="ar-SA"/>
        </w:rPr>
        <w:t>20</w:t>
      </w:r>
      <w:r w:rsidR="00E0466F" w:rsidRPr="00E0466F">
        <w:rPr>
          <w:sz w:val="20"/>
          <w:szCs w:val="20"/>
          <w:lang w:eastAsia="ar-SA"/>
        </w:rPr>
        <w:t>20</w:t>
      </w:r>
      <w:r w:rsidR="00E0466F">
        <w:rPr>
          <w:sz w:val="20"/>
          <w:szCs w:val="20"/>
          <w:lang w:eastAsia="ar-SA"/>
        </w:rPr>
        <w:t xml:space="preserve"> года № </w:t>
      </w:r>
      <w:r>
        <w:rPr>
          <w:sz w:val="20"/>
          <w:szCs w:val="20"/>
        </w:rPr>
        <w:t>V</w:t>
      </w:r>
      <w:r>
        <w:rPr>
          <w:sz w:val="20"/>
          <w:szCs w:val="20"/>
          <w:lang w:val="en-US"/>
        </w:rPr>
        <w:t>III</w:t>
      </w:r>
      <w:r>
        <w:rPr>
          <w:sz w:val="20"/>
          <w:szCs w:val="20"/>
        </w:rPr>
        <w:t>/ № 3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 xml:space="preserve"> -</w:t>
      </w:r>
      <w:r w:rsidRPr="00E0466F">
        <w:rPr>
          <w:sz w:val="20"/>
          <w:szCs w:val="20"/>
        </w:rPr>
        <w:t xml:space="preserve"> </w:t>
      </w:r>
      <w:r>
        <w:rPr>
          <w:sz w:val="20"/>
          <w:szCs w:val="20"/>
        </w:rPr>
        <w:t>V</w:t>
      </w:r>
    </w:p>
    <w:p w:rsidR="002A09A3" w:rsidRDefault="002A09A3" w:rsidP="00E0466F">
      <w:pPr>
        <w:tabs>
          <w:tab w:val="left" w:pos="5040"/>
        </w:tabs>
        <w:jc w:val="right"/>
      </w:pPr>
    </w:p>
    <w:p w:rsidR="002A09A3" w:rsidRDefault="002A09A3">
      <w:pPr>
        <w:jc w:val="right"/>
        <w:rPr>
          <w:sz w:val="20"/>
          <w:szCs w:val="20"/>
        </w:rPr>
      </w:pPr>
    </w:p>
    <w:p w:rsidR="002A09A3" w:rsidRDefault="00B662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коды главных администраторов доходов бюджета</w:t>
      </w:r>
    </w:p>
    <w:p w:rsidR="002A09A3" w:rsidRDefault="00B662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Лахденпохского городского поселения, закрепляемые за ними виды (подвиды) доходов бюджета Лахденпохского городского поселения</w:t>
      </w:r>
    </w:p>
    <w:p w:rsidR="002A09A3" w:rsidRDefault="00B66292">
      <w:pPr>
        <w:jc w:val="center"/>
      </w:pPr>
      <w:r>
        <w:rPr>
          <w:b/>
          <w:sz w:val="28"/>
          <w:szCs w:val="28"/>
        </w:rPr>
        <w:t xml:space="preserve"> на 2020 год</w:t>
      </w:r>
    </w:p>
    <w:p w:rsidR="002A09A3" w:rsidRDefault="002A09A3">
      <w:pPr>
        <w:jc w:val="center"/>
      </w:pPr>
    </w:p>
    <w:tbl>
      <w:tblPr>
        <w:tblW w:w="10437" w:type="dxa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7"/>
        <w:gridCol w:w="2505"/>
        <w:gridCol w:w="6795"/>
      </w:tblGrid>
      <w:tr w:rsidR="002A09A3"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6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администратора доходов бюджета</w:t>
            </w:r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Лахденпохского городского поселения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админист</w:t>
            </w:r>
            <w:proofErr w:type="spellEnd"/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ратора</w:t>
            </w:r>
            <w:proofErr w:type="spellEnd"/>
          </w:p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 бюджета</w:t>
            </w:r>
          </w:p>
        </w:tc>
        <w:tc>
          <w:tcPr>
            <w:tcW w:w="6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2A09A3">
            <w:pPr>
              <w:jc w:val="center"/>
              <w:rPr>
                <w:sz w:val="20"/>
                <w:szCs w:val="20"/>
              </w:rPr>
            </w:pP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09A3" w:rsidRDefault="00B66292">
            <w:pPr>
              <w:pStyle w:val="ConsCell"/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Лахденпохского муниципального района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1 11 05013 13 0000 120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1 14 06013 13 0000 430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A09A3">
        <w:trPr>
          <w:trHeight w:val="30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1 16 02020 02 0000 140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</w:pPr>
            <w:r>
              <w:rPr>
                <w:b/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jc w:val="center"/>
            </w:pPr>
            <w:r>
              <w:rPr>
                <w:b/>
                <w:sz w:val="22"/>
                <w:szCs w:val="22"/>
              </w:rPr>
              <w:t>Администрация Лахденпохского муниципального района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1 11 05025 13 0000 120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1 11 05075 13 0000 120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1 11 09045 13 0000 120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1 13 01995 13 0000 130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1 13 02995 13 0000 130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1 14 02052 13 0000 410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1 14 02053 13 0000 410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</w:t>
            </w:r>
            <w:r w:rsidRPr="000D0329">
              <w:rPr>
                <w:sz w:val="22"/>
                <w:szCs w:val="22"/>
              </w:rPr>
              <w:lastRenderedPageBreak/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1 14 02052 13 0000 440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1 14 02053 13 0000 440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1 14 06025 13 0000 430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1 16 07010 13 0000 140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1 16 07090 13 0000 140 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 w:rsidP="005F016C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1 16 10031 </w:t>
            </w:r>
            <w:r w:rsidR="005F016C">
              <w:rPr>
                <w:sz w:val="22"/>
                <w:szCs w:val="22"/>
              </w:rPr>
              <w:t>13</w:t>
            </w:r>
            <w:r w:rsidRPr="000D0329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 w:rsidP="005F016C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1 16 10032 </w:t>
            </w:r>
            <w:r w:rsidR="005F016C">
              <w:rPr>
                <w:sz w:val="22"/>
                <w:szCs w:val="22"/>
              </w:rPr>
              <w:t>13</w:t>
            </w:r>
            <w:r w:rsidRPr="000D0329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1 16 10061 13 0000 140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D0329">
              <w:rPr>
                <w:sz w:val="22"/>
                <w:szCs w:val="22"/>
              </w:rPr>
              <w:t xml:space="preserve"> фонда)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1 16 10062 13 0000 140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proofErr w:type="gramStart"/>
            <w:r w:rsidRPr="000D0329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1 16 10081 13 0000 140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1 16 10082 13 0000 140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0D0329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0D0329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0D0329" w:rsidP="00386EFB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1 16 10123 01 0</w:t>
            </w:r>
            <w:r w:rsidR="00386EFB">
              <w:rPr>
                <w:sz w:val="22"/>
                <w:szCs w:val="22"/>
              </w:rPr>
              <w:t>000</w:t>
            </w:r>
            <w:r w:rsidRPr="000D0329">
              <w:rPr>
                <w:sz w:val="22"/>
                <w:szCs w:val="22"/>
              </w:rPr>
              <w:t xml:space="preserve">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329" w:rsidRPr="000D0329" w:rsidRDefault="00386EFB" w:rsidP="00386EF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EFB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1 16 11050 01 0000 140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tabs>
                <w:tab w:val="left" w:pos="9180"/>
                <w:tab w:val="left" w:pos="9360"/>
                <w:tab w:val="left" w:pos="10205"/>
                <w:tab w:val="left" w:pos="10260"/>
              </w:tabs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1 16 11064 01 0000 140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1 17 01050 13 0000 180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1 17 05050 13 0000 180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1 18 01520 13 0000 150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1 18 02500 13 0000 150</w:t>
            </w:r>
          </w:p>
          <w:p w:rsidR="002A09A3" w:rsidRPr="000D0329" w:rsidRDefault="002A09A3">
            <w:pPr>
              <w:ind w:right="33"/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2 02 15001 13 0000 150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2 02 20041 13 0000 150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2 02 20079 13 0000 150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2 02 20298 13 0000 150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2 02 20299 13 0000 150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2 02 20301 13 0000 150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2 02 20302 13 0000 150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Субсидии бюджетам городских поселений на обеспечение </w:t>
            </w:r>
            <w:r w:rsidRPr="000D0329">
              <w:rPr>
                <w:sz w:val="22"/>
                <w:szCs w:val="22"/>
              </w:rPr>
              <w:lastRenderedPageBreak/>
              <w:t>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2 02 20303 13 0000 150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2 02 25555 13 0000 150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bCs w:val="0"/>
                <w:sz w:val="22"/>
                <w:szCs w:val="22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2 02 27112 13 0000 150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 xml:space="preserve">Субсидии бюджетам городских поселений на </w:t>
            </w:r>
            <w:proofErr w:type="spellStart"/>
            <w:r w:rsidRPr="000D0329">
              <w:rPr>
                <w:sz w:val="22"/>
                <w:szCs w:val="22"/>
              </w:rPr>
              <w:t>софинансирование</w:t>
            </w:r>
            <w:proofErr w:type="spellEnd"/>
            <w:r w:rsidRPr="000D0329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2 02 29999 13 0000 150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Прочие субсидии бюджетам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2 02 30024 13 0000 150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iCs/>
                <w:color w:val="000000"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2 02 35118 13 0000 150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"/>
              <w:rPr>
                <w:sz w:val="22"/>
                <w:szCs w:val="22"/>
              </w:rPr>
            </w:pPr>
            <w:r w:rsidRPr="000D0329">
              <w:rPr>
                <w:b w:val="0"/>
                <w:sz w:val="22"/>
                <w:szCs w:val="22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2 02 40014 13 0000 150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ind w:right="33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2 02 45160 13 0000 150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2 02 49999 13 0000 150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  <w:p w:rsidR="002A09A3" w:rsidRPr="000D0329" w:rsidRDefault="002A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2 07 05030 13 0000 150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2 08 05000 13 0000 150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2 18 00000 13 0000 150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2 19 00000 13 0000 150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2 18 05030 13 0000 150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2 19 60010 13 0000 150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2A09A3" w:rsidRPr="000D0329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center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2 19 25555 13 0000 150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jc w:val="both"/>
              <w:rPr>
                <w:sz w:val="22"/>
                <w:szCs w:val="22"/>
              </w:rPr>
            </w:pPr>
            <w:r w:rsidRPr="000D0329">
              <w:rPr>
                <w:sz w:val="22"/>
                <w:szCs w:val="22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Федеральное  казначейство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231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11"/>
              <w:tabs>
                <w:tab w:val="left" w:pos="6804"/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D03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4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D0329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0D0329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5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100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1 03 02</w:t>
            </w:r>
            <w:r w:rsidRPr="000D0329">
              <w:rPr>
                <w:rFonts w:ascii="Times New Roman" w:hAnsi="Times New Roman" w:cs="Times New Roman"/>
                <w:lang w:val="en-US"/>
              </w:rPr>
              <w:t>2</w:t>
            </w:r>
            <w:r w:rsidRPr="000D0329">
              <w:rPr>
                <w:rFonts w:ascii="Times New Roman" w:hAnsi="Times New Roman" w:cs="Times New Roman"/>
              </w:rPr>
              <w:t>6</w:t>
            </w:r>
            <w:r w:rsidRPr="000D0329">
              <w:rPr>
                <w:rFonts w:ascii="Times New Roman" w:hAnsi="Times New Roman" w:cs="Times New Roman"/>
                <w:lang w:val="en-US"/>
              </w:rPr>
              <w:t>1</w:t>
            </w:r>
            <w:r w:rsidRPr="000D0329">
              <w:rPr>
                <w:rFonts w:ascii="Times New Roman" w:hAnsi="Times New Roman" w:cs="Times New Roman"/>
              </w:rPr>
              <w:t xml:space="preserve"> 01 0000 110</w:t>
            </w:r>
          </w:p>
          <w:p w:rsidR="002A09A3" w:rsidRPr="000D0329" w:rsidRDefault="002A09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2A09A3">
            <w:pPr>
              <w:rPr>
                <w:sz w:val="22"/>
                <w:szCs w:val="22"/>
              </w:rPr>
            </w:pP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Default="00B66292">
            <w:pPr>
              <w:pStyle w:val="ConsPlusNonformat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Федеральная налоговая служба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Налог на доходы физических лиц*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Единый сельскохозяйственный налог*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1 06 01030 13 0000 110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1 06 06033 13 0000 110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2A09A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PlusNonformat"/>
              <w:widowControl/>
              <w:spacing w:after="0" w:line="240" w:lineRule="auto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1 06 06043 13 0000 110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9A3" w:rsidRPr="000D0329" w:rsidRDefault="00B66292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rPr>
                <w:rFonts w:ascii="Times New Roman" w:hAnsi="Times New Roman"/>
              </w:rPr>
            </w:pPr>
            <w:r w:rsidRPr="000D0329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</w:tbl>
    <w:p w:rsidR="002A09A3" w:rsidRDefault="002A09A3">
      <w:pPr>
        <w:pBdr>
          <w:bottom w:val="single" w:sz="12" w:space="1" w:color="000000"/>
        </w:pBdr>
        <w:rPr>
          <w:sz w:val="22"/>
          <w:szCs w:val="22"/>
        </w:rPr>
      </w:pPr>
    </w:p>
    <w:p w:rsidR="002A09A3" w:rsidRDefault="00B66292">
      <w:pPr>
        <w:suppressAutoHyphens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Администрирование поступлений по всем подвидам соответствующего вида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p w:rsidR="002A09A3" w:rsidRDefault="00B66292">
      <w:pPr>
        <w:suppressAutoHyphens/>
      </w:pPr>
      <w:r>
        <w:rPr>
          <w:sz w:val="20"/>
          <w:szCs w:val="20"/>
          <w:lang w:eastAsia="ar-SA"/>
        </w:rPr>
        <w:t xml:space="preserve">*Администрирование поступлений по всем подстатьям соответствующей статьи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sectPr w:rsidR="002A09A3" w:rsidSect="00386EFB">
      <w:pgSz w:w="11906" w:h="16838"/>
      <w:pgMar w:top="851" w:right="1134" w:bottom="851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characterSpacingControl w:val="doNotCompress"/>
  <w:compat/>
  <w:rsids>
    <w:rsidRoot w:val="002A09A3"/>
    <w:rsid w:val="000D0329"/>
    <w:rsid w:val="00100344"/>
    <w:rsid w:val="002A09A3"/>
    <w:rsid w:val="00386EFB"/>
    <w:rsid w:val="00400770"/>
    <w:rsid w:val="005F016C"/>
    <w:rsid w:val="007830A3"/>
    <w:rsid w:val="009A4555"/>
    <w:rsid w:val="00B66292"/>
    <w:rsid w:val="00D35131"/>
    <w:rsid w:val="00E0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67A3"/>
    <w:pPr>
      <w:keepNext/>
      <w:jc w:val="both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562A7C"/>
    <w:rPr>
      <w:b/>
      <w:bCs/>
      <w:sz w:val="23"/>
      <w:szCs w:val="23"/>
      <w:lang w:val="ru-RU" w:eastAsia="ru-RU" w:bidi="ar-SA"/>
    </w:rPr>
  </w:style>
  <w:style w:type="paragraph" w:customStyle="1" w:styleId="a3">
    <w:name w:val="Заголовок"/>
    <w:basedOn w:val="a"/>
    <w:next w:val="a4"/>
    <w:qFormat/>
    <w:rsid w:val="00D3513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D35131"/>
    <w:pPr>
      <w:spacing w:after="140" w:line="276" w:lineRule="auto"/>
    </w:pPr>
  </w:style>
  <w:style w:type="paragraph" w:styleId="a5">
    <w:name w:val="List"/>
    <w:basedOn w:val="a4"/>
    <w:rsid w:val="00D35131"/>
    <w:rPr>
      <w:rFonts w:cs="Mangal"/>
    </w:rPr>
  </w:style>
  <w:style w:type="paragraph" w:styleId="a6">
    <w:name w:val="caption"/>
    <w:basedOn w:val="a"/>
    <w:qFormat/>
    <w:rsid w:val="00D3513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D35131"/>
    <w:pPr>
      <w:suppressLineNumbers/>
    </w:pPr>
    <w:rPr>
      <w:rFonts w:cs="Mangal"/>
    </w:rPr>
  </w:style>
  <w:style w:type="paragraph" w:customStyle="1" w:styleId="ConsCell">
    <w:name w:val="ConsCell"/>
    <w:qFormat/>
    <w:rsid w:val="00562A7C"/>
    <w:pPr>
      <w:spacing w:after="200" w:line="360" w:lineRule="auto"/>
      <w:ind w:right="19772"/>
      <w:jc w:val="both"/>
    </w:pPr>
    <w:rPr>
      <w:rFonts w:ascii="Arial" w:eastAsia="Calibri" w:hAnsi="Arial" w:cs="Arial"/>
      <w:sz w:val="22"/>
      <w:szCs w:val="22"/>
    </w:rPr>
  </w:style>
  <w:style w:type="paragraph" w:customStyle="1" w:styleId="11">
    <w:name w:val="Текст1"/>
    <w:basedOn w:val="a"/>
    <w:qFormat/>
    <w:rsid w:val="00202488"/>
    <w:pPr>
      <w:widowControl w:val="0"/>
      <w:spacing w:after="200" w:line="276" w:lineRule="auto"/>
    </w:pPr>
    <w:rPr>
      <w:rFonts w:ascii="Courier New" w:eastAsia="Calibri" w:hAnsi="Courier New" w:cs="Courier New"/>
      <w:sz w:val="20"/>
      <w:szCs w:val="20"/>
      <w:lang w:val="en-US" w:eastAsia="en-US"/>
    </w:rPr>
  </w:style>
  <w:style w:type="paragraph" w:customStyle="1" w:styleId="ConsPlusNonformat">
    <w:name w:val="ConsPlusNonformat"/>
    <w:qFormat/>
    <w:rsid w:val="00AD1EE4"/>
    <w:pPr>
      <w:widowControl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  <w:style w:type="paragraph" w:customStyle="1" w:styleId="a8">
    <w:name w:val="Содержимое таблицы"/>
    <w:basedOn w:val="a"/>
    <w:qFormat/>
    <w:rsid w:val="00D35131"/>
    <w:pPr>
      <w:suppressLineNumbers/>
    </w:pPr>
  </w:style>
  <w:style w:type="paragraph" w:customStyle="1" w:styleId="a9">
    <w:name w:val="Заголовок таблицы"/>
    <w:basedOn w:val="a8"/>
    <w:qFormat/>
    <w:rsid w:val="00D35131"/>
    <w:pPr>
      <w:jc w:val="center"/>
    </w:pPr>
    <w:rPr>
      <w:b/>
      <w:bCs/>
    </w:rPr>
  </w:style>
  <w:style w:type="table" w:styleId="aa">
    <w:name w:val="Table Grid"/>
    <w:basedOn w:val="a1"/>
    <w:rsid w:val="003F5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D56D-71EE-4E0D-B463-9C2570E4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России от 06.06.2019 N 85н(ред. от 17.09.2019)"О Порядке формирования и применения кодов бюджетной классификации Российской Федерации, их структуре и принципах назначения"(Зарегистрировано в Минюсте России 08.07.2019 N 55171)</vt:lpstr>
    </vt:vector>
  </TitlesOfParts>
  <Company>КонсультантПлюс Версия 4018.00.70</Company>
  <LinksUpToDate>false</LinksUpToDate>
  <CharactersWithSpaces>15264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России от 06.06.2019 N 85н(ред. от 17.09.2019)"О Порядке формирования и применения кодов бюджетной классификации Российской Федерации, их структуре и принципах назначения"(Зарегистрировано в Минюсте России 08.07.2019 N 55171)</dc:title>
  <dc:subject/>
  <dc:creator>User12</dc:creator>
  <dc:description/>
  <cp:lastModifiedBy>VUS2</cp:lastModifiedBy>
  <cp:revision>23</cp:revision>
  <cp:lastPrinted>2020-03-11T12:00:00Z</cp:lastPrinted>
  <dcterms:created xsi:type="dcterms:W3CDTF">2019-12-05T17:01:00Z</dcterms:created>
  <dcterms:modified xsi:type="dcterms:W3CDTF">2020-05-28T07:19:00Z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4018.00.70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